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E2CB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635965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D6354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6567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F0924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28E00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280AE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537BC0C" w14:textId="4BEB292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A0BB1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6362107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046387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9DEF6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4E3A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BCE7D3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5C6D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1CA4AF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AA172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5986D4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EFE6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62C1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AB4B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6E8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208D97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59E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B20C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93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DFB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71CD5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8BAA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21B5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ED8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2F2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33089D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732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A1E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5430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7CF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5F8B0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4A0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2D11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0944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0BA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2FC1EF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4AA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DCF5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66A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94B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2F8AD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3E07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0BB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28E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6198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135A35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EE7E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6F1C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9D53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618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C7073C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B6D541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C4031F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8C26" w14:textId="77777777" w:rsidR="003B4360" w:rsidRDefault="003B4360">
      <w:r>
        <w:separator/>
      </w:r>
    </w:p>
  </w:endnote>
  <w:endnote w:type="continuationSeparator" w:id="0">
    <w:p w14:paraId="4953137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383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66447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1F7A" w14:textId="702E4A7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A0BB1" w:rsidRPr="00DA0BB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1711" w14:textId="77777777" w:rsidR="003B4360" w:rsidRDefault="003B4360">
      <w:r>
        <w:separator/>
      </w:r>
    </w:p>
  </w:footnote>
  <w:footnote w:type="continuationSeparator" w:id="0">
    <w:p w14:paraId="5F51150E" w14:textId="77777777" w:rsidR="003B4360" w:rsidRDefault="003B4360">
      <w:r>
        <w:continuationSeparator/>
      </w:r>
    </w:p>
  </w:footnote>
  <w:footnote w:id="1">
    <w:p w14:paraId="5B28BB9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3AE333" w14:textId="77777777" w:rsidTr="00575A5C">
      <w:trPr>
        <w:trHeight w:val="925"/>
      </w:trPr>
      <w:tc>
        <w:tcPr>
          <w:tcW w:w="5041" w:type="dxa"/>
          <w:vAlign w:val="center"/>
        </w:tcPr>
        <w:p w14:paraId="554F487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D9B9A2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575BF5B" w14:textId="77777777" w:rsidR="00BD4E85" w:rsidRDefault="00BD4E85" w:rsidP="0009080E">
          <w:pPr>
            <w:pStyle w:val="Zhlav"/>
            <w:jc w:val="right"/>
          </w:pPr>
        </w:p>
      </w:tc>
    </w:tr>
  </w:tbl>
  <w:p w14:paraId="4B2AC68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A0BB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AA84BC"/>
  <w15:docId w15:val="{5C365D33-3C5C-419F-8059-D78BD14D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2023-01-26T08:57:00Z</dcterms:modified>
</cp:coreProperties>
</file>